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Pr="00CC7927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Pr="00CC7927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Default="00945883" w:rsidP="00945883">
      <w:pPr>
        <w:rPr>
          <w:rFonts w:ascii="Bookman Old Style" w:hAnsi="Bookman Old Style"/>
          <w:sz w:val="24"/>
          <w:szCs w:val="24"/>
        </w:rPr>
      </w:pPr>
    </w:p>
    <w:p w:rsidR="00945883" w:rsidRPr="00C73D0E" w:rsidRDefault="00945883" w:rsidP="00945883">
      <w:pPr>
        <w:rPr>
          <w:rFonts w:ascii="Bookman Old Style" w:hAnsi="Bookman Old Style"/>
          <w:b/>
          <w:sz w:val="18"/>
          <w:szCs w:val="24"/>
        </w:rPr>
      </w:pPr>
    </w:p>
    <w:p w:rsidR="00945883" w:rsidRPr="00C73D0E" w:rsidRDefault="00945883" w:rsidP="00945883">
      <w:pPr>
        <w:jc w:val="center"/>
        <w:rPr>
          <w:rFonts w:ascii="Bookman Old Style" w:hAnsi="Bookman Old Style"/>
          <w:b/>
          <w:sz w:val="36"/>
          <w:szCs w:val="48"/>
        </w:rPr>
      </w:pPr>
    </w:p>
    <w:p w:rsidR="00945883" w:rsidRPr="00C73D0E" w:rsidRDefault="00945883" w:rsidP="00945883">
      <w:pPr>
        <w:jc w:val="center"/>
        <w:rPr>
          <w:rFonts w:ascii="Bookman Old Style" w:hAnsi="Bookman Old Style"/>
          <w:b/>
          <w:sz w:val="36"/>
          <w:szCs w:val="48"/>
        </w:rPr>
      </w:pPr>
      <w:r w:rsidRPr="00C73D0E">
        <w:rPr>
          <w:rFonts w:ascii="Bookman Old Style" w:hAnsi="Bookman Old Style"/>
          <w:b/>
          <w:sz w:val="36"/>
          <w:szCs w:val="48"/>
        </w:rPr>
        <w:t>ФОНД ОЦЕНОЧНЫХ СРЕДСТВ</w:t>
      </w:r>
      <w:r w:rsidRPr="00C73D0E">
        <w:rPr>
          <w:rFonts w:ascii="Bookman Old Style" w:hAnsi="Bookman Old Style"/>
          <w:b/>
          <w:sz w:val="36"/>
          <w:szCs w:val="48"/>
        </w:rPr>
        <w:br/>
        <w:t>ПО ОКРУЖАЮЩЕМУ МИРУ</w:t>
      </w:r>
      <w:r w:rsidRPr="00C73D0E">
        <w:rPr>
          <w:rFonts w:ascii="Bookman Old Style" w:hAnsi="Bookman Old Style"/>
          <w:b/>
          <w:sz w:val="36"/>
          <w:szCs w:val="48"/>
        </w:rPr>
        <w:br/>
        <w:t>2 КЛАСС</w:t>
      </w: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jc w:val="center"/>
        <w:rPr>
          <w:rFonts w:ascii="Bookman Old Style" w:hAnsi="Bookman Old Style"/>
          <w:sz w:val="48"/>
          <w:szCs w:val="48"/>
        </w:rPr>
      </w:pPr>
    </w:p>
    <w:p w:rsidR="00945883" w:rsidRDefault="00945883" w:rsidP="00945883">
      <w:pPr>
        <w:rPr>
          <w:rFonts w:ascii="Bookman Old Style" w:hAnsi="Bookman Old Style"/>
          <w:sz w:val="48"/>
          <w:szCs w:val="48"/>
        </w:rPr>
      </w:pPr>
    </w:p>
    <w:p w:rsidR="00945883" w:rsidRPr="004735BD" w:rsidRDefault="00945883" w:rsidP="00945883">
      <w:pPr>
        <w:rPr>
          <w:rFonts w:ascii="Bookman Old Style" w:hAnsi="Bookman Old Style"/>
          <w:sz w:val="48"/>
          <w:szCs w:val="48"/>
        </w:rPr>
      </w:pPr>
    </w:p>
    <w:p w:rsidR="00945883" w:rsidRPr="00C448B7" w:rsidRDefault="00945883" w:rsidP="00945883">
      <w:pPr>
        <w:jc w:val="center"/>
        <w:rPr>
          <w:rFonts w:ascii="Bookman Old Style" w:hAnsi="Bookman Old Style"/>
          <w:sz w:val="24"/>
          <w:szCs w:val="24"/>
        </w:rPr>
      </w:pPr>
      <w:r w:rsidRPr="00C448B7">
        <w:rPr>
          <w:rFonts w:ascii="Bookman Old Style" w:hAnsi="Bookman Old Style"/>
          <w:sz w:val="24"/>
          <w:szCs w:val="24"/>
        </w:rPr>
        <w:br w:type="page"/>
      </w:r>
    </w:p>
    <w:p w:rsidR="00945883" w:rsidRPr="00C448B7" w:rsidRDefault="00945883" w:rsidP="00945883">
      <w:pPr>
        <w:jc w:val="center"/>
        <w:rPr>
          <w:rFonts w:ascii="Bookman Old Style" w:hAnsi="Bookman Old Style"/>
          <w:b/>
          <w:sz w:val="24"/>
          <w:szCs w:val="24"/>
        </w:rPr>
      </w:pPr>
      <w:r w:rsidRPr="00C448B7">
        <w:rPr>
          <w:rFonts w:ascii="Bookman Old Style" w:hAnsi="Bookman Old Style"/>
          <w:b/>
          <w:sz w:val="24"/>
          <w:szCs w:val="24"/>
        </w:rPr>
        <w:lastRenderedPageBreak/>
        <w:t>ПАСПОРТ ФОНДА ОЦЕНОЧНЫХ СРЕДСТВ</w:t>
      </w:r>
      <w:r w:rsidRPr="00C448B7">
        <w:rPr>
          <w:rFonts w:ascii="Bookman Old Style" w:hAnsi="Bookman Old Style"/>
          <w:b/>
          <w:sz w:val="24"/>
          <w:szCs w:val="24"/>
        </w:rPr>
        <w:br/>
        <w:t xml:space="preserve">ПО </w:t>
      </w:r>
      <w:r>
        <w:rPr>
          <w:rFonts w:ascii="Bookman Old Style" w:hAnsi="Bookman Old Style"/>
          <w:b/>
          <w:sz w:val="24"/>
          <w:szCs w:val="24"/>
        </w:rPr>
        <w:t xml:space="preserve">ОКРУЖАЮЩЕМУ МИРУ </w:t>
      </w:r>
      <w:r w:rsidRPr="00C448B7">
        <w:rPr>
          <w:rFonts w:ascii="Bookman Old Style" w:hAnsi="Bookman Old Style"/>
          <w:b/>
          <w:sz w:val="24"/>
          <w:szCs w:val="24"/>
        </w:rPr>
        <w:t>ВО 2 КЛАССЕ</w:t>
      </w:r>
    </w:p>
    <w:p w:rsidR="00945883" w:rsidRPr="00C448B7" w:rsidRDefault="00945883" w:rsidP="00945883">
      <w:pPr>
        <w:rPr>
          <w:rFonts w:ascii="Bookman Old Style" w:hAnsi="Bookman Old Style"/>
          <w:sz w:val="24"/>
          <w:szCs w:val="24"/>
        </w:rPr>
      </w:pPr>
    </w:p>
    <w:tbl>
      <w:tblPr>
        <w:tblW w:w="8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5636"/>
        <w:gridCol w:w="1983"/>
      </w:tblGrid>
      <w:tr w:rsidR="0099526D" w:rsidRPr="00C448B7" w:rsidTr="0099526D">
        <w:trPr>
          <w:trHeight w:val="324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C448B7" w:rsidRDefault="0099526D" w:rsidP="004B40B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8B7">
              <w:rPr>
                <w:rFonts w:ascii="Bookman Old Style" w:hAnsi="Bookman Old Style"/>
                <w:b/>
                <w:sz w:val="24"/>
                <w:szCs w:val="24"/>
              </w:rPr>
              <w:t>№</w:t>
            </w:r>
          </w:p>
          <w:p w:rsidR="0099526D" w:rsidRPr="00C448B7" w:rsidRDefault="0099526D" w:rsidP="004B40B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8B7">
              <w:rPr>
                <w:rFonts w:ascii="Bookman Old Style" w:hAnsi="Bookman Old Style"/>
                <w:b/>
                <w:sz w:val="24"/>
                <w:szCs w:val="24"/>
              </w:rPr>
              <w:t>п/п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C448B7" w:rsidRDefault="0099526D" w:rsidP="004B40BA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8B7">
              <w:rPr>
                <w:rFonts w:ascii="Bookman Old Style" w:hAnsi="Bookman Old Style"/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C448B7" w:rsidRDefault="0099526D" w:rsidP="005C5725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Наименование четвертей</w:t>
            </w:r>
          </w:p>
        </w:tc>
      </w:tr>
      <w:tr w:rsidR="0099526D" w:rsidRPr="00C448B7" w:rsidTr="0099526D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584E3B" w:rsidRDefault="0099526D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84E3B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4B40BA" w:rsidRDefault="0099526D" w:rsidP="004B40BA">
            <w:pPr>
              <w:rPr>
                <w:rFonts w:ascii="Bookman Old Style" w:hAnsi="Bookman Old Style"/>
                <w:sz w:val="24"/>
                <w:szCs w:val="24"/>
              </w:rPr>
            </w:pPr>
            <w:r w:rsidRPr="004B40BA">
              <w:rPr>
                <w:rFonts w:ascii="Bookman Old Style" w:hAnsi="Bookman Old Style"/>
                <w:sz w:val="24"/>
                <w:szCs w:val="24"/>
              </w:rPr>
              <w:t xml:space="preserve">Контрольная работа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№1 </w:t>
            </w:r>
            <w:r w:rsidRPr="004B40BA">
              <w:rPr>
                <w:rFonts w:ascii="Bookman Old Style" w:hAnsi="Bookman Old Style"/>
                <w:sz w:val="24"/>
                <w:szCs w:val="24"/>
              </w:rPr>
              <w:t>за 1 четверть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584E3B" w:rsidRDefault="0099526D" w:rsidP="005C572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</w:t>
            </w:r>
          </w:p>
        </w:tc>
      </w:tr>
      <w:tr w:rsidR="0099526D" w:rsidRPr="00C448B7" w:rsidTr="0099526D">
        <w:trPr>
          <w:trHeight w:val="775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584E3B" w:rsidRDefault="0099526D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84E3B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4B40BA" w:rsidRDefault="0099526D" w:rsidP="004B40BA">
            <w:pPr>
              <w:rPr>
                <w:rFonts w:ascii="Bookman Old Style" w:hAnsi="Bookman Old Style"/>
                <w:sz w:val="24"/>
                <w:szCs w:val="24"/>
              </w:rPr>
            </w:pPr>
            <w:r w:rsidRPr="004B40BA">
              <w:rPr>
                <w:rFonts w:ascii="Bookman Old Style" w:hAnsi="Bookman Old Style"/>
                <w:sz w:val="24"/>
                <w:szCs w:val="24"/>
              </w:rPr>
              <w:t>Контрольная работа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№2 </w:t>
            </w:r>
            <w:r w:rsidRPr="004B40BA">
              <w:rPr>
                <w:rFonts w:ascii="Bookman Old Style" w:hAnsi="Bookman Old Style"/>
                <w:sz w:val="24"/>
                <w:szCs w:val="24"/>
              </w:rPr>
              <w:t xml:space="preserve"> за 2 четверть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5C5725" w:rsidRDefault="0099526D" w:rsidP="005C5725">
            <w:pPr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II</w:t>
            </w:r>
          </w:p>
        </w:tc>
      </w:tr>
      <w:tr w:rsidR="0099526D" w:rsidRPr="00C448B7" w:rsidTr="0099526D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584E3B" w:rsidRDefault="0099526D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84E3B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4B40BA" w:rsidRDefault="0099526D" w:rsidP="004B40BA">
            <w:pPr>
              <w:rPr>
                <w:rFonts w:ascii="Bookman Old Style" w:hAnsi="Bookman Old Style"/>
                <w:sz w:val="24"/>
                <w:szCs w:val="24"/>
              </w:rPr>
            </w:pPr>
            <w:r w:rsidRPr="004B40BA">
              <w:rPr>
                <w:rFonts w:ascii="Bookman Old Style" w:hAnsi="Bookman Old Style"/>
                <w:sz w:val="24"/>
                <w:szCs w:val="24"/>
              </w:rPr>
              <w:t>Контрольная работа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№3</w:t>
            </w:r>
            <w:r w:rsidRPr="004B40BA">
              <w:rPr>
                <w:rFonts w:ascii="Bookman Old Style" w:hAnsi="Bookman Old Style"/>
                <w:sz w:val="24"/>
                <w:szCs w:val="24"/>
              </w:rPr>
              <w:t xml:space="preserve"> «Человек и природа, человек и общество»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5C5725" w:rsidRDefault="0099526D" w:rsidP="005C5725">
            <w:pPr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III</w:t>
            </w:r>
          </w:p>
        </w:tc>
      </w:tr>
      <w:tr w:rsidR="0099526D" w:rsidRPr="00C448B7" w:rsidTr="0099526D">
        <w:trPr>
          <w:trHeight w:val="71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584E3B" w:rsidRDefault="0099526D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84E3B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4B40BA" w:rsidRDefault="0099526D" w:rsidP="004B40BA">
            <w:pPr>
              <w:rPr>
                <w:rFonts w:ascii="Bookman Old Style" w:hAnsi="Bookman Old Style"/>
                <w:sz w:val="24"/>
                <w:szCs w:val="24"/>
              </w:rPr>
            </w:pPr>
            <w:r w:rsidRPr="004B40BA">
              <w:rPr>
                <w:rFonts w:ascii="Bookman Old Style" w:hAnsi="Bookman Old Style"/>
                <w:sz w:val="24"/>
                <w:szCs w:val="24"/>
              </w:rPr>
              <w:t xml:space="preserve">Контрольная работа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№ 4 </w:t>
            </w:r>
            <w:r w:rsidRPr="004B40BA">
              <w:rPr>
                <w:rFonts w:ascii="Bookman Old Style" w:hAnsi="Bookman Old Style"/>
                <w:sz w:val="24"/>
                <w:szCs w:val="24"/>
              </w:rPr>
              <w:t>за 3 четверть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5C5725" w:rsidRDefault="0099526D" w:rsidP="005C5725">
            <w:pPr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III</w:t>
            </w:r>
          </w:p>
        </w:tc>
      </w:tr>
      <w:tr w:rsidR="0099526D" w:rsidRPr="00C448B7" w:rsidTr="0099526D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584E3B" w:rsidRDefault="0099526D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84E3B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99526D" w:rsidRPr="004B40BA" w:rsidRDefault="0099526D" w:rsidP="004B40BA">
            <w:pPr>
              <w:rPr>
                <w:rFonts w:ascii="Bookman Old Style" w:hAnsi="Bookman Old Style"/>
                <w:sz w:val="24"/>
                <w:szCs w:val="24"/>
              </w:rPr>
            </w:pPr>
            <w:r w:rsidRPr="004B40BA">
              <w:rPr>
                <w:rFonts w:ascii="Bookman Old Style" w:hAnsi="Bookman Old Style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526D" w:rsidRPr="005C5725" w:rsidRDefault="0099526D" w:rsidP="005C5725">
            <w:pPr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IY</w:t>
            </w:r>
          </w:p>
        </w:tc>
      </w:tr>
    </w:tbl>
    <w:p w:rsidR="00945883" w:rsidRDefault="00945883" w:rsidP="00945883">
      <w:pPr>
        <w:rPr>
          <w:szCs w:val="26"/>
        </w:rPr>
      </w:pPr>
    </w:p>
    <w:p w:rsidR="00C73D0E" w:rsidRDefault="00C73D0E">
      <w:pPr>
        <w:widowControl/>
        <w:spacing w:after="200" w:line="276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br w:type="page"/>
      </w:r>
    </w:p>
    <w:p w:rsidR="004B40BA" w:rsidRPr="004B40BA" w:rsidRDefault="004B40BA" w:rsidP="004B40BA">
      <w:pPr>
        <w:jc w:val="center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4B40BA">
        <w:rPr>
          <w:rFonts w:ascii="Bookman Old Style" w:hAnsi="Bookman Old Style"/>
          <w:b/>
          <w:sz w:val="24"/>
          <w:szCs w:val="24"/>
        </w:rPr>
        <w:lastRenderedPageBreak/>
        <w:t>КОНТРОЛЬНАЯ РАБОТА № 1 ЗА 1 ЧЕТВЕРТЬ</w:t>
      </w:r>
    </w:p>
    <w:p w:rsidR="004B40BA" w:rsidRPr="004B40BA" w:rsidRDefault="004B40BA" w:rsidP="004B40BA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1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Выбери правильную последовательность расположения цветов на флаге России сверху вниз.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красный, синий, белый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белый, синий, красный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синий, белый, красный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Отметь все верные утверждения о России.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Россия — самая большая страна в мире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Столица России — город Санкт-Петербург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В России живёт более 180 народов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Государственный язык России — русский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Прочитай текст. Определи, о каком времени года говорится.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t>Солнце поднимается невысоко. Дни становятся короче, а ночи длиннее. Часто идут дожди. Листья на деревьях желтеют и опадают.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весна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лето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осень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зима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Зачеркни лишнее слово в каждой группе. Объясни свой выбор.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дуб, берёза, ромашка, клён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воробей, бабочка, синица, голубь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Ответ: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Лишнее слово: _____________________, потому что 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Лишнее слово: _____________________, потому что 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Запиши части растения (не менее четырёх).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Определи, к какому виду транспорта относятся следующие транспортные средства. Соедини стрелками.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Вертолёт                          Наземный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Троллейбус                       Водный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Теплоход                          Воздушный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Запиши правильный порядок действий при переходе дороги по регулируемому пешеходному переходу. Используй слова: посмотреть налево, дождаться зелёного сигнала, перейти первую часть дороги, посмотреть направо.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Распредели животных по группам.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lastRenderedPageBreak/>
        <w:t>Щука, лягушка, медведь, воробей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Рыбы: _____________________________________________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Земноводные: 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Звери: ________________________________________________________________________</w:t>
      </w:r>
      <w:r>
        <w:rPr>
          <w:rFonts w:ascii="Bookman Old Style" w:hAnsi="Bookman Old Style"/>
          <w:sz w:val="24"/>
          <w:szCs w:val="24"/>
        </w:rPr>
        <w:t>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Птицы: _____________________________________________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Приведи два примера связи живой и неживой природы. Объясни эти связи.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Перечисли формы земной поверхности, которые ты знаешь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2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является государственным символом России? Обведи все правильные ответы.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Герб России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Красная площадь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Флаг России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Гимн России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Отметь все верные утверждения о России.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Москва — столица России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Государственный язык России — английский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Россия находится на материке Евразия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В России живёт более 180 народов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Прочитай текст. Определи, о каком времени года говорится.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t>Солнце светит ярко. Дни длинные, а ночи короткие. Жарко. Созревают ягоды. В лесу много грибов.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весна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лето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осень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зима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Зачеркни лишнее слово в каждой группе. Объясни свой выбор.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осина, сирень, тополь, дуб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стрекоза, ласточка, оса, комар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Ответ: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Лишнее слово: _____________________, потому что 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Лишнее слово: _____________________, потому что 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Запиши части растения (не менее четырёх).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Определи, к какому виду транспорта относятся следующие транспортные средства. Соедини стрелками.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lastRenderedPageBreak/>
        <w:t>Автобус                            Наземный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Катер                               Водный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Самолёт                           Воздушный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Запиши правильный порядок действий при переходе дороги по нерегулируемому пешеходному переходу. Используй слова: посмотреть налево, посмотреть направо, перейти первую часть дороги, перейти вторую часть дороги.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Распредели животных по группам.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t>Карась, заяц, кузнечик, сорока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Рыбы: 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Насекомые: 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Звери: 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Птицы: 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Приведи два примера объектов природы и два примера объектов, сделанных руками человека.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Природа: 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 xml:space="preserve">Сделано человеком: 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</w:t>
      </w:r>
      <w:r>
        <w:rPr>
          <w:rFonts w:ascii="Bookman Old Style" w:hAnsi="Bookman Old Style"/>
          <w:sz w:val="24"/>
          <w:szCs w:val="24"/>
        </w:rPr>
        <w:t>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Перечисли формы земной поверхности, которые ты знаешь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  <w:r w:rsidRPr="004B40BA">
        <w:rPr>
          <w:rFonts w:ascii="Bookman Old Style" w:hAnsi="Bookman Old Style"/>
          <w:sz w:val="24"/>
          <w:szCs w:val="24"/>
        </w:rPr>
        <w:br w:type="page"/>
      </w:r>
    </w:p>
    <w:p w:rsidR="004B40BA" w:rsidRPr="004B40BA" w:rsidRDefault="004B40BA" w:rsidP="004B40B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lastRenderedPageBreak/>
        <w:t>Ответы к контрольной работе № 1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4005"/>
        <w:gridCol w:w="3649"/>
      </w:tblGrid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Номер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400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2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А, В, Г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А, В, Г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А, В, Г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В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А) ромашка (трава), Б) бабочка (насекомое)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А) сирень (кустарник), Б) ласточка (птица)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Корень, стебель, лист, цветок, плод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Корень, стебель, лист, цветок, плод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Вертолёт — воздушный, троллейбус — наземный, теплоход — водный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Автобус — наземный, катер — водный, самолёт — воздушный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1) Дождаться зелёного сигнала, 2) Посмотреть налево, 3) Перейти первую часть дороги, 4) Посмотреть направо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1) Посмотреть налево, 2) Перейти первую часть дороги, 3) Посмотреть направо, 4) Перейти вторую часть дороги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Рыбы: щука; Земноводные: лягушка; Звери: медведь; Птицы: воробей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Рыбы: карась; Насекомые: кузнечик; Звери: заяц; Птицы: сорока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Примеры: солнце греет — растения растут; вода в реке — рыбы живут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Природа: дерево, река; Сделано человеком: дом, машина</w:t>
            </w:r>
          </w:p>
        </w:tc>
      </w:tr>
      <w:tr w:rsidR="004B40BA" w:rsidRPr="004B40BA" w:rsidTr="004B40BA">
        <w:tc>
          <w:tcPr>
            <w:tcW w:w="2235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4005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Равнина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холм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гора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овраг</w:t>
            </w:r>
            <w:proofErr w:type="spellEnd"/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Равнина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холм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гора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овраг</w:t>
            </w:r>
            <w:proofErr w:type="spellEnd"/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Критерии оценивания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1–3, 6–8 оцениваются в 1 балл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4, 5 оцениваются в 1 балл (0,5 балла за каждую группу/часть).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9–10 (повышенного уровня) оцениваются в 2 балла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Максимальный балл за работу: 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«5»: 11-12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«4»: 9-10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«3»: 6-8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«2»: 0-5 баллов</w:t>
      </w:r>
    </w:p>
    <w:p w:rsidR="004B40BA" w:rsidRPr="004B40BA" w:rsidRDefault="004B40BA" w:rsidP="004B40B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Кодификатор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1134"/>
        <w:gridCol w:w="1417"/>
        <w:gridCol w:w="1657"/>
      </w:tblGrid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Проверяемые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предметные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Уровень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сложности</w:t>
            </w:r>
            <w:proofErr w:type="spellEnd"/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Макс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.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балл</w:t>
            </w:r>
            <w:proofErr w:type="spellEnd"/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1.2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Проявлять уважение к государственным символам России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1.2, 1.3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2.7, 2.9, 2.11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2.6, 2.8, 2.9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2.6, 2.11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1.6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безопасного поведения пассажира наземного транспорта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3.3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2.8, 2.9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Приводить примеры изученных взаимосвязей в природе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2.7, 2.9, 2.14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510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2.3, 2.4</w:t>
            </w:r>
          </w:p>
        </w:tc>
        <w:tc>
          <w:tcPr>
            <w:tcW w:w="141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5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br w:type="page"/>
      </w:r>
    </w:p>
    <w:p w:rsidR="004B40BA" w:rsidRPr="004B40BA" w:rsidRDefault="004B40BA" w:rsidP="004B40BA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lastRenderedPageBreak/>
        <w:t>КОНТРОЛЬНАЯ РАБОТА № 2 ЗА 2 ЧЕТВЕРТЬ</w:t>
      </w:r>
    </w:p>
    <w:p w:rsidR="004B40BA" w:rsidRPr="004B40BA" w:rsidRDefault="004B40BA" w:rsidP="004B40BA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1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относится к живой природе? Обведи все правильные ответы.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камень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дерево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облако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заяц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Заполни таблицу. Запиши по два примера объектов живой и неживой природы.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Объекты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живой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468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Объекты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неживой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природы</w:t>
            </w:r>
            <w:proofErr w:type="spellEnd"/>
          </w:p>
        </w:tc>
      </w:tr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Что такое погода?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Погода — это сочетание температуры, облачности, осадков, ветра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Погода — это то, как я одеваюсь на прогулку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Погода — это только температура воздуха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Обведи номера всех верных высказываний об осени.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Дни становятся короче, а ночи длиннее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Часто идут дожди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Снег тает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Созревают яблоки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Перелётные птицы улетают в тёплые края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6. Увядают травянистые растения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Запиши название созвездия, которое можно увидеть на небе в любое время года.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Запиши название прибора, который показывает температуру воздуха.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Дополни предложения.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Горные породы состоят из __________________________________________________________.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Многие ____________________________ имеют вид кристаллов.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Перечисли свойства воды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Объясни различие между дикорастущими и культурными растениями. Приведи по одному примеру.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Дикорастущие растения — это 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Пример: 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 xml:space="preserve">Культурные растения — это </w:t>
      </w:r>
      <w:r w:rsidRPr="004B40BA">
        <w:rPr>
          <w:rFonts w:ascii="Bookman Old Style" w:hAnsi="Bookman Old Style"/>
          <w:sz w:val="24"/>
          <w:szCs w:val="24"/>
        </w:rPr>
        <w:lastRenderedPageBreak/>
        <w:t>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Пример: 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Приведи по одному примеру животных каждой группы.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Звери: 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Птицы: _____________________________________________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Рыбы: 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Насекомые: 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2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относится к неживой природе? Обведи все правильные ответы.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трава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вода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воздух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гриб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Заполни таблицу. Запиши по два примера объектов живой и неживой природы.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Объекты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живой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468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Объекты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неживой</w:t>
            </w:r>
            <w:proofErr w:type="spellEnd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4"/>
                <w:szCs w:val="24"/>
              </w:rPr>
              <w:t>природы</w:t>
            </w:r>
            <w:proofErr w:type="spellEnd"/>
          </w:p>
        </w:tc>
      </w:tr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B40BA" w:rsidRPr="004B40BA" w:rsidTr="004B40BA"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80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Что такое погода?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Погода — это только осадки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Погода — это сочетание температуры воздуха, облачности, осадков, ветра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Погода — это времена года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Обведи номера всех верных высказываний о весне.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Солнце поднимается выше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Тает снег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Становится холоднее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Появляются первые цветы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Возвращаются перелётные птицы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6. Распускаются почки на деревьях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Запиши название созвездия, которое образует фигуру, похожую на перевёрнутую букву «М».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Запиши название прибора, который помогает ориентироваться на местности.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Дополни предложение.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Гранит состоит из трёх минералов: _________________________, _________________________, _________________________.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Перечисли свойства воздуха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Объясни различие между дикорастущими и культурными растениями. Приведи по одному примеру.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Дикорастущие растения — это 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Пример: 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Культурные растения — это 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Пример: 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Приведи по одному примеру животных каждой группы.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Насекомые: 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Земноводные: 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Пресмыкающиеся: 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Птицы: _____________________________________________</w:t>
      </w:r>
      <w:r>
        <w:rPr>
          <w:rFonts w:ascii="Bookman Old Style" w:hAnsi="Bookman Old Style"/>
          <w:sz w:val="24"/>
          <w:szCs w:val="24"/>
        </w:rPr>
        <w:t>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4B40B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Ответы к контрольной работе № 2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4147"/>
        <w:gridCol w:w="3933"/>
      </w:tblGrid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Номер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414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2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Б, Г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Б, В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Живая: растения, животные; Неживая: камни, вода, воздух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Живая: кустарник, птица; Неживая: облака, камень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А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1, 2, 4, 5, 6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1, 2, 4, 5, 6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Большая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Медведица</w:t>
            </w:r>
            <w:proofErr w:type="spellEnd"/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Кассиопея</w:t>
            </w:r>
            <w:proofErr w:type="spellEnd"/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Термометр</w:t>
            </w:r>
            <w:proofErr w:type="spellEnd"/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Компас</w:t>
            </w:r>
            <w:proofErr w:type="spellEnd"/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Минералов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.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Минералы</w:t>
            </w:r>
            <w:proofErr w:type="spellEnd"/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Кварца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слюды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полевого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шпата</w:t>
            </w:r>
            <w:proofErr w:type="spellEnd"/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Прозрачная, бесцветная, без запаха, текучая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Прозрачный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бесцветный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без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запаха</w:t>
            </w:r>
            <w:proofErr w:type="spellEnd"/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Дикорастущие растут сами, культурные выращивает человек</w:t>
            </w:r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Дикорастущие растут сами, культурные выращивает человек</w:t>
            </w:r>
          </w:p>
        </w:tc>
      </w:tr>
      <w:tr w:rsidR="004B40BA" w:rsidRPr="004B40BA" w:rsidTr="004B40BA">
        <w:tc>
          <w:tcPr>
            <w:tcW w:w="2093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414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соответствующих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групп</w:t>
            </w:r>
            <w:proofErr w:type="spellEnd"/>
          </w:p>
        </w:tc>
        <w:tc>
          <w:tcPr>
            <w:tcW w:w="3933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соответствующих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групп</w:t>
            </w:r>
            <w:proofErr w:type="spellEnd"/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Критерии оценивания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1, 3, 6 оцениваются в 1 балл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2, 4, 5, 7, 8 оцениваются в 1 балл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9–10 (повышенного уровня) оцениваются в 2 балла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Максимальный балл за работу: 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«5»: 11-12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«4»: 9-10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«3»: 6-8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«2»: 0-5 баллов</w:t>
      </w:r>
    </w:p>
    <w:p w:rsidR="004B40BA" w:rsidRPr="004B40BA" w:rsidRDefault="004B40BA" w:rsidP="007E7D9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Кодификатор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677"/>
        <w:gridCol w:w="1134"/>
        <w:gridCol w:w="1418"/>
        <w:gridCol w:w="1904"/>
      </w:tblGrid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№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Проверяемые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предметные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Уровень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сложности</w:t>
            </w:r>
            <w:proofErr w:type="spellEnd"/>
          </w:p>
        </w:tc>
        <w:tc>
          <w:tcPr>
            <w:tcW w:w="1904" w:type="dxa"/>
          </w:tcPr>
          <w:p w:rsidR="004B40BA" w:rsidRPr="007E7D9A" w:rsidRDefault="007E7D9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>Макс</w:t>
            </w:r>
            <w:r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>.</w:t>
            </w:r>
            <w:r w:rsidR="004B40BA" w:rsidRPr="007E7D9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 xml:space="preserve"> балл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1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  <w:tc>
          <w:tcPr>
            <w:tcW w:w="11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2.8</w:t>
            </w:r>
          </w:p>
        </w:tc>
        <w:tc>
          <w:tcPr>
            <w:tcW w:w="1418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2.9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2.7, 2.9, 2.11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2.7, 2.9, 2.11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lastRenderedPageBreak/>
              <w:t>5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2.2, 2.11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2.5, 2.12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2.1, 2.13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2.1, 2.13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2.6, 2.10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  <w:tr w:rsidR="004B40BA" w:rsidRPr="004B40BA" w:rsidTr="004B40B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4677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2.8, 2.9</w:t>
            </w:r>
          </w:p>
        </w:tc>
        <w:tc>
          <w:tcPr>
            <w:tcW w:w="1418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90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</w:tbl>
    <w:p w:rsidR="0099526D" w:rsidRDefault="0099526D" w:rsidP="004B40BA">
      <w:pPr>
        <w:rPr>
          <w:rFonts w:ascii="Bookman Old Style" w:hAnsi="Bookman Old Style"/>
          <w:sz w:val="20"/>
          <w:szCs w:val="20"/>
        </w:rPr>
      </w:pPr>
    </w:p>
    <w:p w:rsidR="004B40BA" w:rsidRPr="004B40BA" w:rsidRDefault="004B40BA" w:rsidP="004B40BA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КОНТРОЛЬНАЯ РАБОТА № 3</w:t>
      </w:r>
    </w:p>
    <w:p w:rsidR="004B40BA" w:rsidRPr="004B40BA" w:rsidRDefault="004B40BA" w:rsidP="004B40BA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«ЧЕЛОВЕК И ПРИРОДА, ЧЕЛОВЕК И ОБЩЕСТВО»</w:t>
      </w:r>
    </w:p>
    <w:p w:rsidR="004B40BA" w:rsidRPr="004B40BA" w:rsidRDefault="004B40BA" w:rsidP="004B40BA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1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относится к продуктам животного происхождения? Обведи все правильные ответы.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яблоко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молоко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хлеб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мясо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Д) яйцо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Соедини стрелками профессию и предмет, который использует человек этой профессии.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Врач                              Кастрюля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Повар                            Фонендоскоп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Учитель                         Мел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Что нужно делать, чтобы быть здоровым? Обведи номера всех верных ответов.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Чистить зубы два раза в день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Мыть руки перед едой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Есть много сладкого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Заниматься физкультурой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Много времени проводить за компьютером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6. Соблюдать режим дня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Запиши название дорожного знака «Пешеходный переход» и объясни, для чего он нужен.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Прочитай названия. Подчеркни зелёным карандашом съедобные грибы, красным — несъедобные.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lastRenderedPageBreak/>
        <w:t>Шампиньон, мухомор, лисичка, бледная поганка, белый гриб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Запиши правила поведения в лесу (не менее трёх правил).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Запиши природные признаки, которые помогают ориентироваться на местности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Запиши части реки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Запиши названия двух крупных рек России.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Составь и запиши два правила дружбы.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2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относится к продуктам растительного происхождения? Обведи все правильные ответы.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сметана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огурец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мясо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хлеб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Д) морковь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Соедини стрелками профессию и предмет, который использует человек этой профессии.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Строитель                      Ножницы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Парикмахер                   Мастерок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Художник                       Кисть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Что нужно делать, чтобы быть здоровым? Обведи номера всех верных ответов.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Соблюдать режим дня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Мало спать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Гулять на свежем воздухе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Правильно питаться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Не мыть руки перед едой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6. Делать зарядку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Запиши название дорожного знака «Подземный пешеходный переход» и объясни, для чего он нужен.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lastRenderedPageBreak/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Прочитай названия. Подчеркни зелёным карандашом съедобные грибы, красным — несъедобные.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i/>
          <w:sz w:val="24"/>
          <w:szCs w:val="24"/>
        </w:rPr>
        <w:t>Подберёзовик, мухомор, опята, бледная поганка, сыроежка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Запиши правила безопасного поведения на воде (не менее трёх правил).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Запиши природные признаки, которые помогают ориентироваться на местности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Запиши части горы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Запиши названия двух крупных озёр России.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Default="004B40B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Составь и запиши два правила культурного поведения в общественных местах.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4B40B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Ответы к контрольной работе № 3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864"/>
        <w:gridCol w:w="3649"/>
      </w:tblGrid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Номер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386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2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Б, Г, Д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Б, Г, Д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Врач — фонендоскоп, Повар — кастрюля, Учитель — мел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Строитель — мастерок, Парикмахер — ножницы, Художник — кисть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1, 2, 4, 6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1, 3, 4, 6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Показывает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место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перехода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дороги</w:t>
            </w:r>
            <w:proofErr w:type="spellEnd"/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Показывает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подземный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переход</w:t>
            </w:r>
            <w:proofErr w:type="spellEnd"/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Съедобные: шампиньон, лисичка, белый гриб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Съедобные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: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подберёзовик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опята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сыроежка</w:t>
            </w:r>
            <w:proofErr w:type="spellEnd"/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Не ломать ветки, не шуметь, не разорять гнёзда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Не купаться без взрослых, не заплывать за буйки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Мох на деревьях, муравейник, Полярная звезда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Снег на склоне, крона деревьев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Исток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устье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приток</w:t>
            </w:r>
            <w:proofErr w:type="spellEnd"/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Вершина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склон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подошва</w:t>
            </w:r>
            <w:proofErr w:type="spellEnd"/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Волга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Обь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Енисей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Лена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>)</w:t>
            </w:r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Байкал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Ладожское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Онежское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>)</w:t>
            </w:r>
          </w:p>
        </w:tc>
      </w:tr>
      <w:tr w:rsidR="004B40BA" w:rsidRPr="004B40BA" w:rsidTr="004B40BA">
        <w:tc>
          <w:tcPr>
            <w:tcW w:w="2376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386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правил</w:t>
            </w:r>
            <w:proofErr w:type="spellEnd"/>
          </w:p>
        </w:tc>
        <w:tc>
          <w:tcPr>
            <w:tcW w:w="3649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4B40B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sz w:val="20"/>
                <w:szCs w:val="20"/>
              </w:rPr>
              <w:t>правил</w:t>
            </w:r>
            <w:proofErr w:type="spellEnd"/>
          </w:p>
        </w:tc>
      </w:tr>
    </w:tbl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Критерии оценивания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1–8 оцениваются в 1 балл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Задания 9–10 (повышенного уровня) оцениваются в 2 балла каждое.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Максимальный балл за работу: 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«5»: 11-12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«4»: 9-10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«3»: 6-8 баллов</w:t>
      </w: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sz w:val="20"/>
          <w:szCs w:val="20"/>
        </w:rPr>
        <w:t>Отметка «2»: 0-5 баллов</w:t>
      </w:r>
    </w:p>
    <w:p w:rsidR="004B40BA" w:rsidRPr="004B40BA" w:rsidRDefault="004B40BA" w:rsidP="007E7D9A">
      <w:pPr>
        <w:jc w:val="center"/>
        <w:rPr>
          <w:rFonts w:ascii="Bookman Old Style" w:hAnsi="Bookman Old Style"/>
          <w:sz w:val="20"/>
          <w:szCs w:val="20"/>
        </w:rPr>
      </w:pPr>
      <w:r w:rsidRPr="004B40BA">
        <w:rPr>
          <w:rFonts w:ascii="Bookman Old Style" w:hAnsi="Bookman Old Style"/>
          <w:b/>
          <w:sz w:val="20"/>
          <w:szCs w:val="20"/>
        </w:rPr>
        <w:t>Кодификатор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1134"/>
        <w:gridCol w:w="1560"/>
        <w:gridCol w:w="1621"/>
      </w:tblGrid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Проверяемые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предметные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>Уровень</w:t>
            </w:r>
            <w:proofErr w:type="spellEnd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4B40BA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сложности</w:t>
            </w:r>
            <w:proofErr w:type="spellEnd"/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lastRenderedPageBreak/>
              <w:t>Макс</w:t>
            </w:r>
            <w:r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>.</w:t>
            </w:r>
            <w:r w:rsidRPr="004B40B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 xml:space="preserve"> балл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1.6, 2.16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2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1.4, 1.6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режим дня и питания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3.1, 3.16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3.2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2.10, 2.17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3.2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2.5, 2.12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2.3, 2.4, 2.11, 2.15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Находить Россию на карте мира, на карте России — Москву, свой регион и его главный город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1.1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  <w:tr w:rsidR="004B40BA" w:rsidRPr="004B40BA" w:rsidTr="007E7D9A">
        <w:tc>
          <w:tcPr>
            <w:tcW w:w="5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5244" w:type="dxa"/>
          </w:tcPr>
          <w:p w:rsidR="004B40BA" w:rsidRPr="004B40B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4B40B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  <w:tc>
          <w:tcPr>
            <w:tcW w:w="1134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1.7, 1.9</w:t>
            </w:r>
          </w:p>
        </w:tc>
        <w:tc>
          <w:tcPr>
            <w:tcW w:w="1560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21" w:type="dxa"/>
          </w:tcPr>
          <w:p w:rsidR="004B40BA" w:rsidRPr="004B40B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B40B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</w:tbl>
    <w:p w:rsidR="0099526D" w:rsidRDefault="0099526D" w:rsidP="004B40BA">
      <w:pPr>
        <w:rPr>
          <w:rFonts w:ascii="Bookman Old Style" w:hAnsi="Bookman Old Style"/>
          <w:sz w:val="20"/>
          <w:szCs w:val="20"/>
        </w:rPr>
      </w:pPr>
    </w:p>
    <w:p w:rsidR="004B40BA" w:rsidRPr="004B40BA" w:rsidRDefault="004B40BA" w:rsidP="004B40BA">
      <w:pPr>
        <w:rPr>
          <w:rFonts w:ascii="Bookman Old Style" w:hAnsi="Bookman Old Style"/>
          <w:sz w:val="20"/>
          <w:szCs w:val="20"/>
        </w:rPr>
      </w:pPr>
    </w:p>
    <w:p w:rsidR="004B40BA" w:rsidRPr="004B40BA" w:rsidRDefault="004B40BA" w:rsidP="004B40BA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КОНТРОЛЬНАЯ РАБОТА № 4 ЗА 3 ЧЕТВЕРТЬ</w:t>
      </w:r>
    </w:p>
    <w:p w:rsidR="004B40BA" w:rsidRPr="007E7D9A" w:rsidRDefault="004B40BA" w:rsidP="007E7D9A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1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такое семейные традиции?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Это то, что передаётся в семье из поколения в поколение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Это одежда, которую носят члены семьи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Это праздники, которые отмечают в стране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Это правила дорожного движения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Запиши пример семейной традиции в твоей семье.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Какие правила культурного поведения в школе ты знаешь? Запиши не менее трёх правил.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Какой номер телефона нужно набрать, если ты почувствовал запах газа?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01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02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lastRenderedPageBreak/>
        <w:t>В) 03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04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Какие правила пожарной безопасности ты знаешь? Обведи номера всех верных ответов.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Нельзя играть со спичками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Можно включать электроприборы мокрыми руками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Нельзя оставлять включённые электроприборы без присмотра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Можно разводить костры во дворе дома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Нельзя зажигать фейерверки без взрослых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Как нужно вести себя при получении подарка? Обведи номера всех верных ответов.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Нужно поблагодарить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Можно не говорить «спасибо»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Нужно принять подарок и обязательно его рассмотреть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Если подарок не понравился, сказать об этом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Что нужно делать, если ты остался дома один и незнакомый человек звонит в дверь?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Открыть дверь и посмотреть, кто там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Не открывать дверь незнакомому человеку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Спрятаться под кроватью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Позвонить другу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Запиши номера телефонов экстренных служб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Пожарная служба: 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Полиция: 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Скорая помощь: 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Прочитай пословицы о дружбе. Выбери одну и объясни её смысл.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• Друг познаётся в беде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• Старый друг лучше новых двух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Я выбрал(а) пословицу: 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Смысл: 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Что нельзя сообщать о себе незнакомым людям в Интернете? Запиши не менее трёх пунктов.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4B40BA" w:rsidRDefault="004B40BA" w:rsidP="0099526D">
      <w:pPr>
        <w:jc w:val="center"/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Вариант 2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1. Что такое родословная?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Это история семьи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Это праздник в семье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Это правила поведения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Это профессия родителей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2. Запиши пример семейной традиции в твоей семье.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3. Какие правила культурного поведения в общественном транспорте ты знаешь? Запиши не менее трёх правил.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4. Какой номер телефона нужно набрать, если ты стал свидетелем преступления?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01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02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03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04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5. Какие правила безопасного поведения на воде ты знаешь? Обведи номера всех верных ответов.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1. Купаться можно только в установленных для этого местах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2. Можно заплывать за буйки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3. Нельзя нырять в незнакомых местах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4. Можно купаться во время грозы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5. Нельзя купаться без сопровождения взрослых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6. Какие вежливые слова ты знаешь? Запиши не менее пяти слов.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7. Что нужно делать, если ты потерялся в магазине? Обведи букву правильного ответа.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А) Искать родителей самостоятельно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Б) Обратиться к продавцу или охраннику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В) Выйти на улицу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Г) Заплакать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8. Запиши номера телефонов экстренных служб (не менее трёх).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Газовая служба: 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Единый номер экстренных служб: 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Скорая помощь: 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9. Прочитай пословицы о дружбе. Выбери одну и объясни её смысл.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• Не имей сто рублей, а имей сто друзей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• Дружба крепка не лестью, а правдой и честью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Я выбрал(а) пословицу: 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Смысл: 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7E7D9A" w:rsidRDefault="007E7D9A" w:rsidP="004B40BA">
      <w:pPr>
        <w:rPr>
          <w:rFonts w:ascii="Bookman Old Style" w:hAnsi="Bookman Old Style"/>
          <w:b/>
          <w:sz w:val="24"/>
          <w:szCs w:val="24"/>
        </w:rPr>
      </w:pP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b/>
          <w:sz w:val="24"/>
          <w:szCs w:val="24"/>
        </w:rPr>
        <w:t>10. Какие правила безопасного поведения в Интернете ты знаешь? Запиши не менее трёх правил.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lastRenderedPageBreak/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  <w:r w:rsidRPr="004B40BA"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</w:p>
    <w:p w:rsidR="004B40BA" w:rsidRPr="004B40BA" w:rsidRDefault="004B40BA" w:rsidP="004B40BA">
      <w:pPr>
        <w:rPr>
          <w:rFonts w:ascii="Bookman Old Style" w:hAnsi="Bookman Old Style"/>
          <w:sz w:val="24"/>
          <w:szCs w:val="24"/>
        </w:rPr>
      </w:pPr>
    </w:p>
    <w:p w:rsidR="004B40BA" w:rsidRPr="007E7D9A" w:rsidRDefault="004B40BA" w:rsidP="004B40BA">
      <w:pPr>
        <w:jc w:val="center"/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b/>
          <w:sz w:val="20"/>
          <w:szCs w:val="20"/>
        </w:rPr>
        <w:t>Ответы к контрольной работе № 4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864"/>
        <w:gridCol w:w="3791"/>
      </w:tblGrid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Номер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386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Вариант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2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А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А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традиций</w:t>
            </w:r>
            <w:proofErr w:type="spellEnd"/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традиций</w:t>
            </w:r>
            <w:proofErr w:type="spellEnd"/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правил</w:t>
            </w:r>
            <w:proofErr w:type="spellEnd"/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правил</w:t>
            </w:r>
            <w:proofErr w:type="spellEnd"/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Г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1, 3, 5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1, 3, 5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1, 3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вежливых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слов</w:t>
            </w:r>
            <w:proofErr w:type="spellEnd"/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01 (101), 02 (102), 03 (103)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04 (104), 112, 03 (103)</w:t>
            </w:r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Объяснение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смысла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пословицы</w:t>
            </w:r>
            <w:proofErr w:type="spellEnd"/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Объяснение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смысла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пословицы</w:t>
            </w:r>
            <w:proofErr w:type="spellEnd"/>
          </w:p>
        </w:tc>
      </w:tr>
      <w:tr w:rsidR="004B40BA" w:rsidRPr="007E7D9A" w:rsidTr="007E7D9A">
        <w:tc>
          <w:tcPr>
            <w:tcW w:w="2376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10</w:t>
            </w:r>
          </w:p>
        </w:tc>
        <w:tc>
          <w:tcPr>
            <w:tcW w:w="3864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Адрес, телефон, школу, имена родителей</w:t>
            </w:r>
          </w:p>
        </w:tc>
        <w:tc>
          <w:tcPr>
            <w:tcW w:w="3791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Примеры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правил</w:t>
            </w:r>
            <w:proofErr w:type="spellEnd"/>
            <w:r w:rsidRPr="007E7D9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sz w:val="20"/>
                <w:szCs w:val="20"/>
              </w:rPr>
              <w:t>безопасности</w:t>
            </w:r>
            <w:proofErr w:type="spellEnd"/>
          </w:p>
        </w:tc>
      </w:tr>
    </w:tbl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b/>
          <w:sz w:val="20"/>
          <w:szCs w:val="20"/>
        </w:rPr>
        <w:t>Критерии оценивания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Задания 1, 4, 7 оцениваются в 1 балл каждое.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Задания 2, 3, 5, 6, 8 оцениваются в 1 балл каждое.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Задания 9–10 (повышенного уровня) оцениваются в 2 балла каждое.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b/>
          <w:sz w:val="20"/>
          <w:szCs w:val="20"/>
        </w:rPr>
        <w:t>Максимальный балл за работу: 12 баллов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Отметка «5»: 11-12 баллов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Отметка «4»: 9-10 баллов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Отметка «3»: 6-8 баллов</w:t>
      </w:r>
    </w:p>
    <w:p w:rsidR="004B40BA" w:rsidRPr="007E7D9A" w:rsidRDefault="004B40BA" w:rsidP="004B40BA">
      <w:pPr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sz w:val="20"/>
          <w:szCs w:val="20"/>
        </w:rPr>
        <w:t>Отметка «2»: 0-5 баллов</w:t>
      </w:r>
    </w:p>
    <w:p w:rsidR="004B40BA" w:rsidRPr="007E7D9A" w:rsidRDefault="004B40BA" w:rsidP="007E7D9A">
      <w:pPr>
        <w:jc w:val="center"/>
        <w:rPr>
          <w:rFonts w:ascii="Bookman Old Style" w:hAnsi="Bookman Old Style"/>
          <w:sz w:val="20"/>
          <w:szCs w:val="20"/>
        </w:rPr>
      </w:pPr>
      <w:r w:rsidRPr="007E7D9A">
        <w:rPr>
          <w:rFonts w:ascii="Bookman Old Style" w:hAnsi="Bookman Old Style"/>
          <w:b/>
          <w:sz w:val="20"/>
          <w:szCs w:val="20"/>
        </w:rPr>
        <w:t>Кодификатор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992"/>
        <w:gridCol w:w="1559"/>
        <w:gridCol w:w="1605"/>
      </w:tblGrid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Проверяемые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предметные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Уровень</w:t>
            </w:r>
            <w:proofErr w:type="spellEnd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7E7D9A">
              <w:rPr>
                <w:rFonts w:ascii="Bookman Old Style" w:hAnsi="Bookman Old Style"/>
                <w:b/>
                <w:sz w:val="20"/>
                <w:szCs w:val="20"/>
              </w:rPr>
              <w:t>сложности</w:t>
            </w:r>
            <w:proofErr w:type="spellEnd"/>
          </w:p>
        </w:tc>
        <w:tc>
          <w:tcPr>
            <w:tcW w:w="1605" w:type="dxa"/>
          </w:tcPr>
          <w:p w:rsidR="004B40BA" w:rsidRPr="007E7D9A" w:rsidRDefault="007E7D9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>Макс</w:t>
            </w:r>
            <w:r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>.</w:t>
            </w:r>
            <w:r w:rsidR="004B40BA" w:rsidRPr="007E7D9A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 xml:space="preserve"> балл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1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1.6, 1.8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2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Приводить примеры изученных традиций, обычаев и праздников народов родного края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1.4, 1.8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нравственного поведения в социуме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1.7, 1.9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3.2, 3.3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3.2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нравственного поведения в социуме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1.9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3.2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Соблюдать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3.3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Б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Проявлять уважение к семейным ценностям и традициям, традициям своего народа и других </w:t>
            </w: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lastRenderedPageBreak/>
              <w:t>народов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lastRenderedPageBreak/>
              <w:t>1.3, 1.10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  <w:tr w:rsidR="004B40BA" w:rsidRPr="007E7D9A" w:rsidTr="007E7D9A">
        <w:tc>
          <w:tcPr>
            <w:tcW w:w="534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3" w:type="dxa"/>
          </w:tcPr>
          <w:p w:rsidR="004B40BA" w:rsidRPr="007E7D9A" w:rsidRDefault="004B40BA" w:rsidP="004B40BA">
            <w:pPr>
              <w:rPr>
                <w:rFonts w:ascii="Bookman Old Style" w:hAnsi="Bookman Old Style"/>
                <w:sz w:val="20"/>
                <w:szCs w:val="20"/>
                <w:lang w:val="ru-RU"/>
              </w:rPr>
            </w:pPr>
            <w:r w:rsidRPr="007E7D9A">
              <w:rPr>
                <w:rFonts w:ascii="Bookman Old Style" w:hAnsi="Bookman Old Style"/>
                <w:sz w:val="20"/>
                <w:szCs w:val="20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</w:t>
            </w:r>
          </w:p>
        </w:tc>
        <w:tc>
          <w:tcPr>
            <w:tcW w:w="992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3.4, 3.18</w:t>
            </w:r>
          </w:p>
        </w:tc>
        <w:tc>
          <w:tcPr>
            <w:tcW w:w="1559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П</w:t>
            </w:r>
          </w:p>
        </w:tc>
        <w:tc>
          <w:tcPr>
            <w:tcW w:w="1605" w:type="dxa"/>
          </w:tcPr>
          <w:p w:rsidR="004B40BA" w:rsidRPr="007E7D9A" w:rsidRDefault="004B40BA" w:rsidP="004B40B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7E7D9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</w:tr>
    </w:tbl>
    <w:p w:rsidR="0099526D" w:rsidRDefault="0099526D" w:rsidP="00D51BF6">
      <w:pPr>
        <w:jc w:val="center"/>
        <w:rPr>
          <w:rFonts w:ascii="Bookman Old Style" w:hAnsi="Bookman Old Style"/>
          <w:sz w:val="20"/>
          <w:szCs w:val="20"/>
        </w:rPr>
      </w:pPr>
    </w:p>
    <w:p w:rsidR="00D51BF6" w:rsidRPr="00D51BF6" w:rsidRDefault="00D51BF6" w:rsidP="00D51BF6">
      <w:pPr>
        <w:jc w:val="center"/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ГОДОВАЯ КОНТРОЛЬНАЯ РАБОТА</w:t>
      </w:r>
    </w:p>
    <w:p w:rsidR="00D51BF6" w:rsidRPr="00D51BF6" w:rsidRDefault="00D51BF6" w:rsidP="0099526D">
      <w:pPr>
        <w:jc w:val="center"/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Вариант 1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1. Напиши название столицы России.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2. Запиши три цвета российского флага по порядку сверху вниз.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3. Напиши, сколько материков на Земле.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4. Как называется прибор для измерения температуры?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5. На какие две группы делится природа?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6. Напиши три группы растений.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7. Перечисли три группы животных.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8. Напиши два объекта неживой природы.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9. Запиши два правила культурного поведения в театре.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1.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2.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10. Приведи два примера связи живой и неживой природы.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1.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2.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br w:type="page"/>
      </w:r>
    </w:p>
    <w:p w:rsidR="00D51BF6" w:rsidRPr="00D51BF6" w:rsidRDefault="00D51BF6" w:rsidP="00D51BF6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D51BF6" w:rsidRDefault="00D51BF6" w:rsidP="0099526D">
      <w:pPr>
        <w:jc w:val="center"/>
        <w:rPr>
          <w:rFonts w:ascii="Bookman Old Style" w:hAnsi="Bookman Old Style"/>
          <w:b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Вариант 2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1. Перечисли три государственных символа России.</w:t>
      </w:r>
    </w:p>
    <w:p w:rsid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2. Напиши, на какой реке стоит Москва.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3. Напиши, сколько океанов на Земле.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4. Как называется прибор, который помогает ориентироваться на местности?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5. Какие две группы составляют окружающий мир?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6. Напиши три группы животных.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7. Перечисли четыре времени года.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8. Напиши два объекта живой природы.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________________________________________________</w:t>
      </w:r>
      <w:r>
        <w:rPr>
          <w:rFonts w:ascii="Bookman Old Style" w:hAnsi="Bookman Old Style"/>
          <w:sz w:val="26"/>
          <w:szCs w:val="26"/>
        </w:rPr>
        <w:t>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9. Запиши два правила культурного поведения в музее.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1.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2. _____________________________________________________________________________</w:t>
      </w:r>
    </w:p>
    <w:p w:rsidR="00D51BF6" w:rsidRDefault="00D51BF6" w:rsidP="00D51BF6">
      <w:pPr>
        <w:rPr>
          <w:rFonts w:ascii="Bookman Old Style" w:hAnsi="Bookman Old Style"/>
          <w:b/>
          <w:sz w:val="26"/>
          <w:szCs w:val="26"/>
        </w:rPr>
      </w:pP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b/>
          <w:sz w:val="26"/>
          <w:szCs w:val="26"/>
        </w:rPr>
        <w:t>10. Запиши два правила безопасного поведения на дороге.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1.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t>2. _____________________________________________________________________________</w:t>
      </w:r>
    </w:p>
    <w:p w:rsidR="00D51BF6" w:rsidRPr="00D51BF6" w:rsidRDefault="00D51BF6" w:rsidP="00D51BF6">
      <w:pPr>
        <w:rPr>
          <w:rFonts w:ascii="Bookman Old Style" w:hAnsi="Bookman Old Style"/>
          <w:sz w:val="26"/>
          <w:szCs w:val="26"/>
        </w:rPr>
      </w:pPr>
      <w:r w:rsidRPr="00D51BF6">
        <w:rPr>
          <w:rFonts w:ascii="Bookman Old Style" w:hAnsi="Bookman Old Style"/>
          <w:sz w:val="26"/>
          <w:szCs w:val="26"/>
        </w:rPr>
        <w:br w:type="page"/>
      </w:r>
    </w:p>
    <w:p w:rsidR="00D51BF6" w:rsidRPr="00D51BF6" w:rsidRDefault="00D51BF6" w:rsidP="00D51BF6">
      <w:pPr>
        <w:jc w:val="center"/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b/>
          <w:sz w:val="19"/>
          <w:szCs w:val="19"/>
        </w:rPr>
        <w:lastRenderedPageBreak/>
        <w:t>Ответы к годовой контрольной работе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3969"/>
        <w:gridCol w:w="4111"/>
      </w:tblGrid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Номер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задания</w:t>
            </w:r>
            <w:proofErr w:type="spellEnd"/>
          </w:p>
        </w:tc>
        <w:tc>
          <w:tcPr>
            <w:tcW w:w="396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Вариант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1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Вариант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2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Москва</w:t>
            </w:r>
            <w:proofErr w:type="spellEnd"/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Герб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флаг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гимн</w:t>
            </w:r>
            <w:proofErr w:type="spellEnd"/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Белый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синий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красный</w:t>
            </w:r>
            <w:proofErr w:type="spellEnd"/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На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реке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Москве</w:t>
            </w:r>
            <w:proofErr w:type="spellEnd"/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3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Шесть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материков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(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или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семь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>)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Четыре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океана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(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или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пять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>)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4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Термометр</w:t>
            </w:r>
            <w:proofErr w:type="spellEnd"/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Компас</w:t>
            </w:r>
            <w:proofErr w:type="spellEnd"/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5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Живая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и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неживая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природа</w:t>
            </w:r>
            <w:proofErr w:type="spellEnd"/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Природа и рукотворный мир (или предметы, созданные человеком)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6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Деревья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кустарники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травы</w:t>
            </w:r>
            <w:proofErr w:type="spellEnd"/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Звери, птицы, рыбы (насекомые, земноводные, пресмыкающиеся)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7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Звери, птицы, рыбы (насекомые, земноводные)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Весна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лето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осень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зима</w:t>
            </w:r>
            <w:proofErr w:type="spellEnd"/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8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Солнце, вода (воздух, камни, песок)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Растения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животные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 (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человек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 xml:space="preserve">, </w:t>
            </w:r>
            <w:proofErr w:type="spellStart"/>
            <w:r w:rsidRPr="00D51BF6">
              <w:rPr>
                <w:rFonts w:ascii="Bookman Old Style" w:hAnsi="Bookman Old Style"/>
                <w:sz w:val="19"/>
                <w:szCs w:val="19"/>
              </w:rPr>
              <w:t>грибы</w:t>
            </w:r>
            <w:proofErr w:type="spellEnd"/>
            <w:r w:rsidRPr="00D51BF6">
              <w:rPr>
                <w:rFonts w:ascii="Bookman Old Style" w:hAnsi="Bookman Old Style"/>
                <w:sz w:val="19"/>
                <w:szCs w:val="19"/>
              </w:rPr>
              <w:t>)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9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Приходить вовремя, не разговаривать во время спектакля, выключить телефон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Вести себя тихо, не трогать экспонаты, слушать экскурсовода</w:t>
            </w:r>
          </w:p>
        </w:tc>
      </w:tr>
      <w:tr w:rsidR="00D51BF6" w:rsidRPr="00D51BF6" w:rsidTr="00D51BF6">
        <w:tc>
          <w:tcPr>
            <w:tcW w:w="2093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10</w:t>
            </w:r>
          </w:p>
        </w:tc>
        <w:tc>
          <w:tcPr>
            <w:tcW w:w="3969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Растениям нужен свет; животные пьют воду</w:t>
            </w:r>
          </w:p>
        </w:tc>
        <w:tc>
          <w:tcPr>
            <w:tcW w:w="4111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Переходить дорогу на зелёный свет; смотреть по сторонам перед переходом</w:t>
            </w:r>
          </w:p>
        </w:tc>
      </w:tr>
    </w:tbl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b/>
          <w:sz w:val="19"/>
          <w:szCs w:val="19"/>
        </w:rPr>
        <w:t>Критерии оценивания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Задания 1–8 (базового уровня) оцениваются в 1 балл каждое.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Задание засчитывается, если дан правильный ответ. Допускаются небольшие неточности в формулировках.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Задания 9–10 (повышенного уровня) оцениваются в 2 балла каждое.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Задание 9: 2 балла — записаны два правильных правила, 1 балл — записано одно правило, 0 баллов — нет правильных ответов.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Задание 10: 2 балла — приведены два примера, 1 балл — приведён один пример, 0 баллов — нет правильных примеров.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b/>
          <w:sz w:val="19"/>
          <w:szCs w:val="19"/>
        </w:rPr>
        <w:t>Максимальный балл за работу: 12 баллов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Отметка «5»: 11-12 баллов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Отметка «4»: 9-10 баллов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Отметка «3»: 6-8 баллов</w:t>
      </w:r>
    </w:p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sz w:val="19"/>
          <w:szCs w:val="19"/>
        </w:rPr>
        <w:t>Отметка «2»: 0-5 баллов</w:t>
      </w:r>
    </w:p>
    <w:p w:rsidR="00D51BF6" w:rsidRPr="00D51BF6" w:rsidRDefault="00D51BF6" w:rsidP="00D51BF6">
      <w:pPr>
        <w:jc w:val="center"/>
        <w:rPr>
          <w:rFonts w:ascii="Bookman Old Style" w:hAnsi="Bookman Old Style"/>
          <w:sz w:val="19"/>
          <w:szCs w:val="19"/>
        </w:rPr>
      </w:pPr>
      <w:r w:rsidRPr="00D51BF6">
        <w:rPr>
          <w:rFonts w:ascii="Bookman Old Style" w:hAnsi="Bookman Old Style"/>
          <w:b/>
          <w:sz w:val="19"/>
          <w:szCs w:val="19"/>
        </w:rPr>
        <w:t>Кодификатор</w:t>
      </w:r>
    </w:p>
    <w:tbl>
      <w:tblPr>
        <w:tblStyle w:val="aff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1559"/>
        <w:gridCol w:w="1418"/>
      </w:tblGrid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№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Проверяемые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предметные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результаты</w:t>
            </w:r>
            <w:proofErr w:type="spellEnd"/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Код</w:t>
            </w:r>
            <w:proofErr w:type="spellEnd"/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Уровень</w:t>
            </w:r>
            <w:proofErr w:type="spellEnd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 xml:space="preserve"> </w:t>
            </w:r>
            <w:proofErr w:type="spellStart"/>
            <w:r w:rsidRPr="00D51BF6">
              <w:rPr>
                <w:rFonts w:ascii="Bookman Old Style" w:hAnsi="Bookman Old Style"/>
                <w:b/>
                <w:sz w:val="19"/>
                <w:szCs w:val="19"/>
              </w:rPr>
              <w:t>сложности</w:t>
            </w:r>
            <w:proofErr w:type="spellEnd"/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b/>
                <w:sz w:val="19"/>
                <w:szCs w:val="19"/>
                <w:lang w:val="ru-RU"/>
              </w:rPr>
              <w:t>Макс. балл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1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Находить Россию на карте мира, на карте России — Москву, свой регион и его главный город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1.1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2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1.2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3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2.3, 2.4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4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2.5, 2.13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5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2.6, 2.8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6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Описывать на основе предложенного плана или опорных слов изученные природные объекты и явления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2.9, 2.10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7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2.8, 2.9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8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2.8, 2.10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Б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9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Соблюдать правила нравственного поведения в социуме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1.9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П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</w:t>
            </w:r>
          </w:p>
        </w:tc>
      </w:tr>
      <w:tr w:rsidR="00D51BF6" w:rsidRPr="00D51BF6" w:rsidTr="00D51BF6">
        <w:tc>
          <w:tcPr>
            <w:tcW w:w="675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10</w:t>
            </w:r>
          </w:p>
        </w:tc>
        <w:tc>
          <w:tcPr>
            <w:tcW w:w="5245" w:type="dxa"/>
          </w:tcPr>
          <w:p w:rsidR="00D51BF6" w:rsidRPr="00D51BF6" w:rsidRDefault="00D51BF6" w:rsidP="00D51BF6">
            <w:pPr>
              <w:rPr>
                <w:rFonts w:ascii="Bookman Old Style" w:hAnsi="Bookman Old Style"/>
                <w:sz w:val="19"/>
                <w:szCs w:val="19"/>
                <w:lang w:val="ru-RU"/>
              </w:rPr>
            </w:pPr>
            <w:r w:rsidRPr="00D51BF6">
              <w:rPr>
                <w:rFonts w:ascii="Bookman Old Style" w:hAnsi="Bookman Old Style"/>
                <w:sz w:val="19"/>
                <w:szCs w:val="19"/>
                <w:lang w:val="ru-RU"/>
              </w:rPr>
              <w:t>Соблюдать правила безопасного поведения пассажира наземного транспорта и метро; безопасно использовать мессенджеры в условиях контролируемого доступа в Интернет</w:t>
            </w:r>
          </w:p>
        </w:tc>
        <w:tc>
          <w:tcPr>
            <w:tcW w:w="1134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2.14, 3.2, 3.3</w:t>
            </w:r>
          </w:p>
        </w:tc>
        <w:tc>
          <w:tcPr>
            <w:tcW w:w="1559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П</w:t>
            </w:r>
          </w:p>
        </w:tc>
        <w:tc>
          <w:tcPr>
            <w:tcW w:w="1418" w:type="dxa"/>
          </w:tcPr>
          <w:p w:rsidR="00D51BF6" w:rsidRPr="00D51BF6" w:rsidRDefault="00D51BF6" w:rsidP="00D51BF6">
            <w:pPr>
              <w:jc w:val="center"/>
              <w:rPr>
                <w:rFonts w:ascii="Bookman Old Style" w:hAnsi="Bookman Old Style"/>
                <w:sz w:val="19"/>
                <w:szCs w:val="19"/>
              </w:rPr>
            </w:pPr>
            <w:r w:rsidRPr="00D51BF6">
              <w:rPr>
                <w:rFonts w:ascii="Bookman Old Style" w:hAnsi="Bookman Old Style"/>
                <w:sz w:val="19"/>
                <w:szCs w:val="19"/>
              </w:rPr>
              <w:t>2</w:t>
            </w:r>
          </w:p>
        </w:tc>
      </w:tr>
    </w:tbl>
    <w:p w:rsidR="00D51BF6" w:rsidRPr="00D51BF6" w:rsidRDefault="00D51BF6" w:rsidP="00D51BF6">
      <w:pPr>
        <w:rPr>
          <w:rFonts w:ascii="Bookman Old Style" w:hAnsi="Bookman Old Style"/>
          <w:sz w:val="19"/>
          <w:szCs w:val="19"/>
        </w:rPr>
      </w:pPr>
    </w:p>
    <w:p w:rsidR="00945883" w:rsidRPr="00D51BF6" w:rsidRDefault="00D51BF6" w:rsidP="00D51BF6">
      <w:pPr>
        <w:jc w:val="center"/>
        <w:rPr>
          <w:rFonts w:ascii="Bookman Old Style" w:hAnsi="Bookman Old Style"/>
          <w:color w:val="000000" w:themeColor="text1"/>
          <w:sz w:val="19"/>
          <w:szCs w:val="19"/>
        </w:rPr>
      </w:pPr>
      <w:r w:rsidRPr="00D51BF6">
        <w:rPr>
          <w:rFonts w:ascii="Bookman Old Style" w:hAnsi="Bookman Old Style"/>
          <w:color w:val="000000" w:themeColor="text1"/>
          <w:sz w:val="19"/>
          <w:szCs w:val="19"/>
        </w:rPr>
        <w:t xml:space="preserve"> </w:t>
      </w:r>
    </w:p>
    <w:p w:rsidR="00F11A22" w:rsidRPr="00D51BF6" w:rsidRDefault="00F11A22" w:rsidP="00945883">
      <w:pPr>
        <w:rPr>
          <w:sz w:val="19"/>
          <w:szCs w:val="19"/>
        </w:rPr>
      </w:pPr>
    </w:p>
    <w:sectPr w:rsidR="00F11A22" w:rsidRPr="00D51BF6" w:rsidSect="00945883">
      <w:pgSz w:w="12240" w:h="15840"/>
      <w:pgMar w:top="568" w:right="758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6"/>
  </w:num>
  <w:num w:numId="3">
    <w:abstractNumId w:val="25"/>
  </w:num>
  <w:num w:numId="4">
    <w:abstractNumId w:val="30"/>
  </w:num>
  <w:num w:numId="5">
    <w:abstractNumId w:val="16"/>
  </w:num>
  <w:num w:numId="6">
    <w:abstractNumId w:val="11"/>
  </w:num>
  <w:num w:numId="7">
    <w:abstractNumId w:val="13"/>
  </w:num>
  <w:num w:numId="8">
    <w:abstractNumId w:val="22"/>
  </w:num>
  <w:num w:numId="9">
    <w:abstractNumId w:val="20"/>
  </w:num>
  <w:num w:numId="10">
    <w:abstractNumId w:val="18"/>
  </w:num>
  <w:num w:numId="11">
    <w:abstractNumId w:val="27"/>
  </w:num>
  <w:num w:numId="12">
    <w:abstractNumId w:val="24"/>
  </w:num>
  <w:num w:numId="13">
    <w:abstractNumId w:val="31"/>
  </w:num>
  <w:num w:numId="14">
    <w:abstractNumId w:val="28"/>
  </w:num>
  <w:num w:numId="15">
    <w:abstractNumId w:val="29"/>
  </w:num>
  <w:num w:numId="16">
    <w:abstractNumId w:val="32"/>
  </w:num>
  <w:num w:numId="17">
    <w:abstractNumId w:val="9"/>
  </w:num>
  <w:num w:numId="18">
    <w:abstractNumId w:val="14"/>
  </w:num>
  <w:num w:numId="19">
    <w:abstractNumId w:val="17"/>
  </w:num>
  <w:num w:numId="20">
    <w:abstractNumId w:val="12"/>
  </w:num>
  <w:num w:numId="21">
    <w:abstractNumId w:val="21"/>
  </w:num>
  <w:num w:numId="22">
    <w:abstractNumId w:val="15"/>
  </w:num>
  <w:num w:numId="23">
    <w:abstractNumId w:val="10"/>
  </w:num>
  <w:num w:numId="24">
    <w:abstractNumId w:val="23"/>
  </w:num>
  <w:num w:numId="25">
    <w:abstractNumId w:val="8"/>
  </w:num>
  <w:num w:numId="26">
    <w:abstractNumId w:val="6"/>
  </w:num>
  <w:num w:numId="27">
    <w:abstractNumId w:val="5"/>
  </w:num>
  <w:num w:numId="28">
    <w:abstractNumId w:val="4"/>
  </w:num>
  <w:num w:numId="29">
    <w:abstractNumId w:val="7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55175"/>
    <w:rsid w:val="000653FF"/>
    <w:rsid w:val="000F5A2C"/>
    <w:rsid w:val="000F6DAF"/>
    <w:rsid w:val="001001E6"/>
    <w:rsid w:val="00120283"/>
    <w:rsid w:val="00143E67"/>
    <w:rsid w:val="001707C6"/>
    <w:rsid w:val="001B6A8B"/>
    <w:rsid w:val="001C3162"/>
    <w:rsid w:val="001F0E06"/>
    <w:rsid w:val="00257F8B"/>
    <w:rsid w:val="00260DF7"/>
    <w:rsid w:val="002A3AA5"/>
    <w:rsid w:val="00322F35"/>
    <w:rsid w:val="003B16B9"/>
    <w:rsid w:val="003C0C51"/>
    <w:rsid w:val="003D18FE"/>
    <w:rsid w:val="003E2DA0"/>
    <w:rsid w:val="004078F7"/>
    <w:rsid w:val="00413491"/>
    <w:rsid w:val="00476F6E"/>
    <w:rsid w:val="004A6DE5"/>
    <w:rsid w:val="004B40BA"/>
    <w:rsid w:val="004B490A"/>
    <w:rsid w:val="004C3333"/>
    <w:rsid w:val="004C3D3E"/>
    <w:rsid w:val="004C54FA"/>
    <w:rsid w:val="004E05E4"/>
    <w:rsid w:val="005631DC"/>
    <w:rsid w:val="00571032"/>
    <w:rsid w:val="00590BE0"/>
    <w:rsid w:val="005A1061"/>
    <w:rsid w:val="005C5725"/>
    <w:rsid w:val="00643AD4"/>
    <w:rsid w:val="007215A5"/>
    <w:rsid w:val="00732D67"/>
    <w:rsid w:val="00746063"/>
    <w:rsid w:val="007605BA"/>
    <w:rsid w:val="00787017"/>
    <w:rsid w:val="007E3C9C"/>
    <w:rsid w:val="007E7D9A"/>
    <w:rsid w:val="00833E5C"/>
    <w:rsid w:val="00945883"/>
    <w:rsid w:val="009673C3"/>
    <w:rsid w:val="00982D4A"/>
    <w:rsid w:val="0099526D"/>
    <w:rsid w:val="009F71CB"/>
    <w:rsid w:val="00A06D77"/>
    <w:rsid w:val="00A56B27"/>
    <w:rsid w:val="00AF77F7"/>
    <w:rsid w:val="00B20519"/>
    <w:rsid w:val="00C051B5"/>
    <w:rsid w:val="00C07B6E"/>
    <w:rsid w:val="00C50829"/>
    <w:rsid w:val="00C63BAC"/>
    <w:rsid w:val="00C73D0E"/>
    <w:rsid w:val="00C75BD7"/>
    <w:rsid w:val="00CA08BF"/>
    <w:rsid w:val="00CD4088"/>
    <w:rsid w:val="00D435C8"/>
    <w:rsid w:val="00D51BF6"/>
    <w:rsid w:val="00DF4713"/>
    <w:rsid w:val="00E047B4"/>
    <w:rsid w:val="00E057D5"/>
    <w:rsid w:val="00E82153"/>
    <w:rsid w:val="00EA5EA8"/>
    <w:rsid w:val="00EA6C36"/>
    <w:rsid w:val="00F11A22"/>
    <w:rsid w:val="00F6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1AB5"/>
  <w15:docId w15:val="{EA57347B-BCB5-497E-800B-CC5F3738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1">
    <w:name w:val="heading 2"/>
    <w:basedOn w:val="a1"/>
    <w:next w:val="a1"/>
    <w:link w:val="22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A3AA5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paragraph" w:styleId="a5">
    <w:name w:val="Normal (Web)"/>
    <w:basedOn w:val="a1"/>
    <w:uiPriority w:val="99"/>
    <w:unhideWhenUsed/>
    <w:rsid w:val="00F11A22"/>
    <w:rPr>
      <w:sz w:val="24"/>
      <w:szCs w:val="24"/>
    </w:rPr>
  </w:style>
  <w:style w:type="character" w:customStyle="1" w:styleId="32">
    <w:name w:val="Заголовок 3 Знак"/>
    <w:basedOn w:val="a2"/>
    <w:link w:val="31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indent">
    <w:name w:val="indent"/>
    <w:basedOn w:val="a1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2"/>
    <w:uiPriority w:val="22"/>
    <w:qFormat/>
    <w:rsid w:val="00643AD4"/>
    <w:rPr>
      <w:b/>
      <w:bCs/>
    </w:rPr>
  </w:style>
  <w:style w:type="character" w:customStyle="1" w:styleId="40">
    <w:name w:val="Заголовок 4 Знак"/>
    <w:basedOn w:val="a2"/>
    <w:link w:val="4"/>
    <w:uiPriority w:val="9"/>
    <w:semiHidden/>
    <w:rsid w:val="002A3AA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2A3AA5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2A3AA5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2A3AA5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2A3AA5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2A3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7">
    <w:name w:val="header"/>
    <w:basedOn w:val="a1"/>
    <w:link w:val="a8"/>
    <w:uiPriority w:val="99"/>
    <w:unhideWhenUsed/>
    <w:rsid w:val="002A3AA5"/>
    <w:pPr>
      <w:widowControl/>
      <w:tabs>
        <w:tab w:val="center" w:pos="4680"/>
        <w:tab w:val="right" w:pos="9360"/>
      </w:tabs>
    </w:pPr>
    <w:rPr>
      <w:rFonts w:eastAsiaTheme="minorEastAsia" w:cstheme="minorBidi"/>
      <w:sz w:val="24"/>
      <w:lang w:val="en-US" w:eastAsia="en-US"/>
    </w:rPr>
  </w:style>
  <w:style w:type="character" w:customStyle="1" w:styleId="a8">
    <w:name w:val="Верхний колонтитул Знак"/>
    <w:basedOn w:val="a2"/>
    <w:link w:val="a7"/>
    <w:uiPriority w:val="99"/>
    <w:rsid w:val="002A3AA5"/>
    <w:rPr>
      <w:rFonts w:ascii="Times New Roman" w:eastAsiaTheme="minorEastAsia" w:hAnsi="Times New Roman"/>
      <w:sz w:val="24"/>
      <w:lang w:val="en-US"/>
    </w:rPr>
  </w:style>
  <w:style w:type="paragraph" w:styleId="a9">
    <w:name w:val="footer"/>
    <w:basedOn w:val="a1"/>
    <w:link w:val="aa"/>
    <w:uiPriority w:val="99"/>
    <w:unhideWhenUsed/>
    <w:rsid w:val="002A3AA5"/>
    <w:pPr>
      <w:widowControl/>
      <w:tabs>
        <w:tab w:val="center" w:pos="4680"/>
        <w:tab w:val="right" w:pos="9360"/>
      </w:tabs>
    </w:pPr>
    <w:rPr>
      <w:rFonts w:eastAsiaTheme="minorEastAsia" w:cstheme="minorBidi"/>
      <w:sz w:val="24"/>
      <w:lang w:val="en-US" w:eastAsia="en-US"/>
    </w:rPr>
  </w:style>
  <w:style w:type="character" w:customStyle="1" w:styleId="aa">
    <w:name w:val="Нижний колонтитул Знак"/>
    <w:basedOn w:val="a2"/>
    <w:link w:val="a9"/>
    <w:uiPriority w:val="99"/>
    <w:rsid w:val="002A3AA5"/>
    <w:rPr>
      <w:rFonts w:ascii="Times New Roman" w:eastAsiaTheme="minorEastAsia" w:hAnsi="Times New Roman"/>
      <w:sz w:val="24"/>
      <w:lang w:val="en-US"/>
    </w:rPr>
  </w:style>
  <w:style w:type="paragraph" w:styleId="ab">
    <w:name w:val="No Spacing"/>
    <w:uiPriority w:val="1"/>
    <w:qFormat/>
    <w:rsid w:val="002A3AA5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2A3AA5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Заголовок Знак"/>
    <w:basedOn w:val="a2"/>
    <w:link w:val="ac"/>
    <w:uiPriority w:val="10"/>
    <w:rsid w:val="002A3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2A3AA5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2A3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2A3AA5"/>
    <w:pPr>
      <w:widowControl/>
      <w:spacing w:after="200" w:line="276" w:lineRule="auto"/>
      <w:ind w:left="720"/>
      <w:contextualSpacing/>
    </w:pPr>
    <w:rPr>
      <w:rFonts w:eastAsiaTheme="minorEastAsia" w:cstheme="minorBidi"/>
      <w:sz w:val="24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2A3AA5"/>
    <w:pPr>
      <w:widowControl/>
      <w:spacing w:after="120" w:line="276" w:lineRule="auto"/>
    </w:pPr>
    <w:rPr>
      <w:rFonts w:eastAsiaTheme="minorEastAsia" w:cstheme="minorBidi"/>
      <w:sz w:val="24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2A3AA5"/>
    <w:rPr>
      <w:rFonts w:ascii="Times New Roman" w:eastAsiaTheme="minorEastAsia" w:hAnsi="Times New Roman"/>
      <w:sz w:val="24"/>
      <w:lang w:val="en-US"/>
    </w:rPr>
  </w:style>
  <w:style w:type="paragraph" w:styleId="23">
    <w:name w:val="Body Text 2"/>
    <w:basedOn w:val="a1"/>
    <w:link w:val="24"/>
    <w:uiPriority w:val="99"/>
    <w:unhideWhenUsed/>
    <w:rsid w:val="002A3AA5"/>
    <w:pPr>
      <w:widowControl/>
      <w:spacing w:after="120" w:line="480" w:lineRule="auto"/>
    </w:pPr>
    <w:rPr>
      <w:rFonts w:eastAsiaTheme="minorEastAsia" w:cstheme="minorBidi"/>
      <w:sz w:val="24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2A3AA5"/>
    <w:rPr>
      <w:rFonts w:ascii="Times New Roman" w:eastAsiaTheme="minorEastAsia" w:hAnsi="Times New Roman"/>
      <w:sz w:val="24"/>
      <w:lang w:val="en-US"/>
    </w:rPr>
  </w:style>
  <w:style w:type="paragraph" w:styleId="33">
    <w:name w:val="Body Text 3"/>
    <w:basedOn w:val="a1"/>
    <w:link w:val="34"/>
    <w:uiPriority w:val="99"/>
    <w:unhideWhenUsed/>
    <w:rsid w:val="002A3AA5"/>
    <w:pPr>
      <w:widowControl/>
      <w:spacing w:after="120" w:line="276" w:lineRule="auto"/>
    </w:pPr>
    <w:rPr>
      <w:rFonts w:eastAsiaTheme="minorEastAsia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2A3AA5"/>
    <w:rPr>
      <w:rFonts w:ascii="Times New Roman" w:eastAsiaTheme="minorEastAsia" w:hAnsi="Times New Roman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2A3AA5"/>
    <w:pPr>
      <w:widowControl/>
      <w:spacing w:after="200" w:line="276" w:lineRule="auto"/>
      <w:ind w:left="360" w:hanging="360"/>
      <w:contextualSpacing/>
    </w:pPr>
    <w:rPr>
      <w:rFonts w:eastAsiaTheme="minorEastAsia" w:cstheme="minorBidi"/>
      <w:sz w:val="24"/>
      <w:lang w:val="en-US" w:eastAsia="en-US"/>
    </w:rPr>
  </w:style>
  <w:style w:type="paragraph" w:styleId="25">
    <w:name w:val="List 2"/>
    <w:basedOn w:val="a1"/>
    <w:uiPriority w:val="99"/>
    <w:unhideWhenUsed/>
    <w:rsid w:val="002A3AA5"/>
    <w:pPr>
      <w:widowControl/>
      <w:spacing w:after="200" w:line="276" w:lineRule="auto"/>
      <w:ind w:left="720" w:hanging="360"/>
      <w:contextualSpacing/>
    </w:pPr>
    <w:rPr>
      <w:rFonts w:eastAsiaTheme="minorEastAsia" w:cstheme="minorBidi"/>
      <w:sz w:val="24"/>
      <w:lang w:val="en-US" w:eastAsia="en-US"/>
    </w:rPr>
  </w:style>
  <w:style w:type="paragraph" w:styleId="35">
    <w:name w:val="List 3"/>
    <w:basedOn w:val="a1"/>
    <w:uiPriority w:val="99"/>
    <w:unhideWhenUsed/>
    <w:rsid w:val="002A3AA5"/>
    <w:pPr>
      <w:widowControl/>
      <w:spacing w:after="200" w:line="276" w:lineRule="auto"/>
      <w:ind w:left="1080" w:hanging="360"/>
      <w:contextualSpacing/>
    </w:pPr>
    <w:rPr>
      <w:rFonts w:eastAsiaTheme="minorEastAsia" w:cstheme="minorBidi"/>
      <w:sz w:val="24"/>
      <w:lang w:val="en-US" w:eastAsia="en-US"/>
    </w:rPr>
  </w:style>
  <w:style w:type="paragraph" w:styleId="a0">
    <w:name w:val="List Bullet"/>
    <w:basedOn w:val="a1"/>
    <w:uiPriority w:val="99"/>
    <w:unhideWhenUsed/>
    <w:rsid w:val="002A3AA5"/>
    <w:pPr>
      <w:widowControl/>
      <w:numPr>
        <w:numId w:val="25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20">
    <w:name w:val="List Bullet 2"/>
    <w:basedOn w:val="a1"/>
    <w:uiPriority w:val="99"/>
    <w:unhideWhenUsed/>
    <w:rsid w:val="002A3AA5"/>
    <w:pPr>
      <w:widowControl/>
      <w:numPr>
        <w:numId w:val="26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30">
    <w:name w:val="List Bullet 3"/>
    <w:basedOn w:val="a1"/>
    <w:uiPriority w:val="99"/>
    <w:unhideWhenUsed/>
    <w:rsid w:val="002A3AA5"/>
    <w:pPr>
      <w:widowControl/>
      <w:numPr>
        <w:numId w:val="27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a">
    <w:name w:val="List Number"/>
    <w:basedOn w:val="a1"/>
    <w:uiPriority w:val="99"/>
    <w:unhideWhenUsed/>
    <w:rsid w:val="002A3AA5"/>
    <w:pPr>
      <w:widowControl/>
      <w:numPr>
        <w:numId w:val="29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2">
    <w:name w:val="List Number 2"/>
    <w:basedOn w:val="a1"/>
    <w:uiPriority w:val="99"/>
    <w:unhideWhenUsed/>
    <w:rsid w:val="002A3AA5"/>
    <w:pPr>
      <w:widowControl/>
      <w:numPr>
        <w:numId w:val="30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3">
    <w:name w:val="List Number 3"/>
    <w:basedOn w:val="a1"/>
    <w:uiPriority w:val="99"/>
    <w:unhideWhenUsed/>
    <w:rsid w:val="002A3AA5"/>
    <w:pPr>
      <w:widowControl/>
      <w:numPr>
        <w:numId w:val="31"/>
      </w:numPr>
      <w:spacing w:after="200" w:line="276" w:lineRule="auto"/>
      <w:contextualSpacing/>
    </w:pPr>
    <w:rPr>
      <w:rFonts w:eastAsiaTheme="minorEastAsia" w:cstheme="minorBidi"/>
      <w:sz w:val="24"/>
      <w:lang w:val="en-US" w:eastAsia="en-US"/>
    </w:rPr>
  </w:style>
  <w:style w:type="paragraph" w:styleId="af4">
    <w:name w:val="List Continue"/>
    <w:basedOn w:val="a1"/>
    <w:uiPriority w:val="99"/>
    <w:unhideWhenUsed/>
    <w:rsid w:val="002A3AA5"/>
    <w:pPr>
      <w:widowControl/>
      <w:spacing w:after="120" w:line="276" w:lineRule="auto"/>
      <w:ind w:left="360"/>
      <w:contextualSpacing/>
    </w:pPr>
    <w:rPr>
      <w:rFonts w:eastAsiaTheme="minorEastAsia" w:cstheme="minorBidi"/>
      <w:sz w:val="24"/>
      <w:lang w:val="en-US" w:eastAsia="en-US"/>
    </w:rPr>
  </w:style>
  <w:style w:type="paragraph" w:styleId="26">
    <w:name w:val="List Continue 2"/>
    <w:basedOn w:val="a1"/>
    <w:uiPriority w:val="99"/>
    <w:unhideWhenUsed/>
    <w:rsid w:val="002A3AA5"/>
    <w:pPr>
      <w:widowControl/>
      <w:spacing w:after="120" w:line="276" w:lineRule="auto"/>
      <w:ind w:left="720"/>
      <w:contextualSpacing/>
    </w:pPr>
    <w:rPr>
      <w:rFonts w:eastAsiaTheme="minorEastAsia" w:cstheme="minorBidi"/>
      <w:sz w:val="24"/>
      <w:lang w:val="en-US" w:eastAsia="en-US"/>
    </w:rPr>
  </w:style>
  <w:style w:type="paragraph" w:styleId="36">
    <w:name w:val="List Continue 3"/>
    <w:basedOn w:val="a1"/>
    <w:uiPriority w:val="99"/>
    <w:unhideWhenUsed/>
    <w:rsid w:val="002A3AA5"/>
    <w:pPr>
      <w:widowControl/>
      <w:spacing w:after="120" w:line="276" w:lineRule="auto"/>
      <w:ind w:left="1080"/>
      <w:contextualSpacing/>
    </w:pPr>
    <w:rPr>
      <w:rFonts w:eastAsiaTheme="minorEastAsia" w:cstheme="minorBidi"/>
      <w:sz w:val="24"/>
      <w:lang w:val="en-US" w:eastAsia="en-US"/>
    </w:rPr>
  </w:style>
  <w:style w:type="paragraph" w:styleId="af5">
    <w:name w:val="macro"/>
    <w:link w:val="af6"/>
    <w:uiPriority w:val="99"/>
    <w:unhideWhenUsed/>
    <w:rsid w:val="002A3AA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2A3AA5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2A3AA5"/>
    <w:pPr>
      <w:widowControl/>
      <w:spacing w:after="200" w:line="276" w:lineRule="auto"/>
    </w:pPr>
    <w:rPr>
      <w:rFonts w:eastAsiaTheme="minorEastAsia" w:cstheme="minorBidi"/>
      <w:i/>
      <w:iCs/>
      <w:color w:val="000000" w:themeColor="text1"/>
      <w:sz w:val="24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2A3AA5"/>
    <w:rPr>
      <w:rFonts w:ascii="Times New Roman" w:eastAsiaTheme="minorEastAsia" w:hAnsi="Times New Roman"/>
      <w:i/>
      <w:iCs/>
      <w:color w:val="000000" w:themeColor="text1"/>
      <w:sz w:val="24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2A3AA5"/>
    <w:pPr>
      <w:widowControl/>
      <w:spacing w:after="200"/>
    </w:pPr>
    <w:rPr>
      <w:rFonts w:eastAsiaTheme="minorEastAsia" w:cstheme="minorBidi"/>
      <w:b/>
      <w:bCs/>
      <w:color w:val="4F81BD" w:themeColor="accent1"/>
      <w:sz w:val="18"/>
      <w:szCs w:val="18"/>
      <w:lang w:val="en-US" w:eastAsia="en-US"/>
    </w:rPr>
  </w:style>
  <w:style w:type="character" w:styleId="af8">
    <w:name w:val="Emphasis"/>
    <w:basedOn w:val="a2"/>
    <w:uiPriority w:val="20"/>
    <w:qFormat/>
    <w:rsid w:val="002A3AA5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2A3AA5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Theme="minorEastAsia" w:cstheme="minorBidi"/>
      <w:b/>
      <w:bCs/>
      <w:i/>
      <w:iCs/>
      <w:color w:val="4F81BD" w:themeColor="accent1"/>
      <w:sz w:val="24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2A3AA5"/>
    <w:rPr>
      <w:rFonts w:ascii="Times New Roman" w:eastAsiaTheme="minorEastAsia" w:hAnsi="Times New Roman"/>
      <w:b/>
      <w:bCs/>
      <w:i/>
      <w:iCs/>
      <w:color w:val="4F81BD" w:themeColor="accent1"/>
      <w:sz w:val="24"/>
      <w:lang w:val="en-US"/>
    </w:rPr>
  </w:style>
  <w:style w:type="character" w:styleId="afb">
    <w:name w:val="Subtle Emphasis"/>
    <w:basedOn w:val="a2"/>
    <w:uiPriority w:val="19"/>
    <w:qFormat/>
    <w:rsid w:val="002A3AA5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2A3AA5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2A3AA5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2A3AA5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2A3AA5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2A3AA5"/>
    <w:pPr>
      <w:keepNext/>
      <w:keepLines/>
      <w:widowControl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en-US"/>
    </w:rPr>
  </w:style>
  <w:style w:type="table" w:styleId="aff1">
    <w:name w:val="Table Grid"/>
    <w:basedOn w:val="a3"/>
    <w:uiPriority w:val="59"/>
    <w:rsid w:val="002A3AA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2A3AA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A3AA5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2A3AA5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2A3AA5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2A3AA5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2A3AA5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2A3AA5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A3A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2A3AA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2A3AA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2A3AA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8D90-21D3-4672-8E87-B9CF1A32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19</Pages>
  <Words>5095</Words>
  <Characters>29042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/>
      <vt:lpstr/>
      <vt:lpstr/>
      <vt:lpstr/>
      <vt:lpstr/>
      <vt:lpstr/>
      <vt:lpstr/>
      <vt:lpstr/>
    </vt:vector>
  </TitlesOfParts>
  <Company>SPecialiST RePack</Company>
  <LinksUpToDate>false</LinksUpToDate>
  <CharactersWithSpaces>34069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113</cp:revision>
  <dcterms:created xsi:type="dcterms:W3CDTF">2014-10-05T09:54:00Z</dcterms:created>
  <dcterms:modified xsi:type="dcterms:W3CDTF">2025-12-09T15:47:00Z</dcterms:modified>
</cp:coreProperties>
</file>